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9632"/>
      </w:tblGrid>
      <w:tr w:rsidR="009C7FBC" w14:paraId="70CD71A4" w14:textId="77777777" w:rsidTr="000E479E">
        <w:tc>
          <w:tcPr>
            <w:tcW w:w="10124" w:type="dxa"/>
            <w:shd w:val="clear" w:color="auto" w:fill="B4C6E7" w:themeFill="accent1" w:themeFillTint="66"/>
          </w:tcPr>
          <w:p w14:paraId="0A3D680D" w14:textId="77777777" w:rsidR="009C7FBC" w:rsidRDefault="009C7FBC">
            <w:pPr>
              <w:pStyle w:val="12"/>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after="0" w:line="276" w:lineRule="auto"/>
              <w:ind w:firstLine="0"/>
              <w:jc w:val="center"/>
              <w:rPr>
                <w:sz w:val="24"/>
                <w:szCs w:val="24"/>
              </w:rPr>
            </w:pPr>
            <w:bookmarkStart w:id="0" w:name="bookmark0"/>
            <w:r>
              <w:rPr>
                <w:sz w:val="24"/>
                <w:szCs w:val="24"/>
              </w:rPr>
              <w:t>JOURNAL OF LANGUAGE AND EDUCATION</w:t>
            </w:r>
          </w:p>
        </w:tc>
      </w:tr>
    </w:tbl>
    <w:p w14:paraId="148DA641" w14:textId="77777777" w:rsidR="009C7FBC" w:rsidRDefault="009C7FBC">
      <w:pPr>
        <w:pStyle w:val="12"/>
        <w:keepNext/>
        <w:keepLines/>
        <w:shd w:val="clear" w:color="auto" w:fill="auto"/>
        <w:spacing w:after="0" w:line="276" w:lineRule="auto"/>
        <w:jc w:val="center"/>
        <w:rPr>
          <w:sz w:val="24"/>
          <w:szCs w:val="24"/>
        </w:rPr>
      </w:pPr>
    </w:p>
    <w:p w14:paraId="192FC0E4" w14:textId="626B7F25" w:rsidR="005F7E48" w:rsidRDefault="00C16CEF">
      <w:pPr>
        <w:pStyle w:val="12"/>
        <w:keepNext/>
        <w:keepLines/>
        <w:shd w:val="clear" w:color="auto" w:fill="auto"/>
        <w:spacing w:after="0" w:line="276" w:lineRule="auto"/>
        <w:jc w:val="center"/>
        <w:rPr>
          <w:sz w:val="24"/>
          <w:szCs w:val="24"/>
        </w:rPr>
      </w:pPr>
      <w:r>
        <w:rPr>
          <w:sz w:val="24"/>
          <w:szCs w:val="24"/>
        </w:rPr>
        <w:t>REVIEW REPORT</w:t>
      </w:r>
      <w:bookmarkEnd w:id="0"/>
    </w:p>
    <w:p w14:paraId="5807A3EC" w14:textId="77777777" w:rsidR="005F7E48" w:rsidRDefault="005F7E48">
      <w:pPr>
        <w:pStyle w:val="12"/>
        <w:keepNext/>
        <w:keepLines/>
        <w:spacing w:after="0" w:line="276" w:lineRule="auto"/>
        <w:ind w:firstLine="6"/>
        <w:rPr>
          <w:sz w:val="12"/>
          <w:szCs w:val="12"/>
        </w:rPr>
      </w:pPr>
    </w:p>
    <w:p w14:paraId="38287E4F" w14:textId="77777777" w:rsidR="005F7E48" w:rsidRDefault="00C16CEF" w:rsidP="00AC5132">
      <w:pPr>
        <w:pStyle w:val="12"/>
        <w:keepNext/>
        <w:keepLines/>
        <w:spacing w:after="0" w:line="240" w:lineRule="auto"/>
        <w:ind w:firstLine="0"/>
        <w:rPr>
          <w:sz w:val="24"/>
          <w:szCs w:val="24"/>
        </w:rPr>
      </w:pPr>
      <w:r>
        <w:rPr>
          <w:sz w:val="24"/>
          <w:szCs w:val="24"/>
        </w:rPr>
        <w:t>Dear Reviewer,</w:t>
      </w:r>
    </w:p>
    <w:p w14:paraId="048273EB" w14:textId="77777777" w:rsidR="005F7E48" w:rsidRDefault="005F7E48">
      <w:pPr>
        <w:pStyle w:val="12"/>
        <w:keepNext/>
        <w:keepLines/>
        <w:spacing w:after="0" w:line="276" w:lineRule="auto"/>
        <w:ind w:firstLine="0"/>
        <w:rPr>
          <w:sz w:val="12"/>
          <w:szCs w:val="12"/>
        </w:rPr>
      </w:pPr>
    </w:p>
    <w:p w14:paraId="1BA5C255" w14:textId="77777777" w:rsidR="005F7E48" w:rsidRDefault="00C16CEF">
      <w:pPr>
        <w:pStyle w:val="12"/>
        <w:keepNext/>
        <w:keepLines/>
        <w:spacing w:after="0" w:line="276" w:lineRule="auto"/>
        <w:ind w:firstLine="0"/>
        <w:jc w:val="both"/>
        <w:rPr>
          <w:b w:val="0"/>
          <w:bCs w:val="0"/>
          <w:sz w:val="24"/>
          <w:szCs w:val="24"/>
        </w:rPr>
      </w:pPr>
      <w:r>
        <w:rPr>
          <w:b w:val="0"/>
          <w:bCs w:val="0"/>
          <w:sz w:val="24"/>
          <w:szCs w:val="24"/>
        </w:rPr>
        <w:t>Thank you for agreeing to evaluate the manuscript of a scientific article proposed for publication. Please describe it according to the criteria below, formulate a conclusion concerning the appropriateness of its publication and provide detailed informative comments for authors and editors.</w:t>
      </w:r>
    </w:p>
    <w:p w14:paraId="411D070D" w14:textId="77777777" w:rsidR="005F7E48" w:rsidRDefault="00C16CEF">
      <w:pPr>
        <w:pStyle w:val="12"/>
        <w:keepNext/>
        <w:keepLines/>
        <w:spacing w:after="0" w:line="276" w:lineRule="auto"/>
        <w:ind w:firstLine="0"/>
        <w:jc w:val="both"/>
        <w:rPr>
          <w:b w:val="0"/>
          <w:bCs w:val="0"/>
          <w:sz w:val="24"/>
          <w:szCs w:val="24"/>
        </w:rPr>
      </w:pPr>
      <w:r>
        <w:rPr>
          <w:b w:val="0"/>
          <w:bCs w:val="0"/>
          <w:sz w:val="24"/>
          <w:szCs w:val="24"/>
        </w:rPr>
        <w:t>We ask you to pay special attention to the section "Comments for the author(s)." We expect that your expert evaluation will help the JLE Editorial Board to make the right decision regarding the publication, and also, what is equally important, will allow the author to improve the quality of the manuscript, to compensate for the gaps in the structure and logic of argumentation. Reviewers are required to draw attention to the lack of references to relevant works in the manuscript being evaluated.</w:t>
      </w:r>
    </w:p>
    <w:p w14:paraId="11A46534" w14:textId="265A8F32" w:rsidR="009C7FBC" w:rsidRDefault="00C16CEF">
      <w:pPr>
        <w:pStyle w:val="12"/>
        <w:keepNext/>
        <w:keepLines/>
        <w:shd w:val="clear" w:color="auto" w:fill="auto"/>
        <w:spacing w:after="0" w:line="276" w:lineRule="auto"/>
        <w:ind w:firstLine="0"/>
        <w:jc w:val="both"/>
        <w:rPr>
          <w:sz w:val="24"/>
          <w:szCs w:val="24"/>
        </w:rPr>
      </w:pPr>
      <w:r>
        <w:rPr>
          <w:b w:val="0"/>
          <w:bCs w:val="0"/>
          <w:sz w:val="24"/>
          <w:szCs w:val="24"/>
        </w:rPr>
        <w:t xml:space="preserve">We would be grateful if these comments will be about </w:t>
      </w:r>
      <w:r>
        <w:rPr>
          <w:sz w:val="24"/>
          <w:szCs w:val="24"/>
        </w:rPr>
        <w:t>one page of text (1600 – 1800 characters).</w:t>
      </w:r>
    </w:p>
    <w:p w14:paraId="7B3446F4" w14:textId="77777777" w:rsidR="00D92C89" w:rsidRDefault="00D92C89">
      <w:pPr>
        <w:pStyle w:val="12"/>
        <w:keepNext/>
        <w:keepLines/>
        <w:shd w:val="clear" w:color="auto" w:fill="auto"/>
        <w:spacing w:after="0" w:line="276" w:lineRule="auto"/>
        <w:ind w:firstLine="0"/>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632"/>
      </w:tblGrid>
      <w:tr w:rsidR="009C7FBC" w14:paraId="0F01E50A" w14:textId="77777777" w:rsidTr="00AC5132">
        <w:tc>
          <w:tcPr>
            <w:tcW w:w="10124" w:type="dxa"/>
            <w:shd w:val="clear" w:color="auto" w:fill="D9E2F3" w:themeFill="accent1" w:themeFillTint="33"/>
          </w:tcPr>
          <w:p w14:paraId="6ACB2972" w14:textId="77777777" w:rsidR="009C7FBC" w:rsidRPr="009C7FBC" w:rsidRDefault="009C7FBC" w:rsidP="00AC5132">
            <w:pPr>
              <w:pStyle w:val="10"/>
              <w:spacing w:before="0" w:beforeAutospacing="0" w:after="0" w:afterAutospacing="0" w:line="360" w:lineRule="atLeast"/>
              <w:rPr>
                <w:rFonts w:ascii="Noto Sans" w:hAnsi="Noto Sans"/>
                <w:sz w:val="24"/>
                <w:szCs w:val="24"/>
                <w:lang w:val="en-US"/>
              </w:rPr>
            </w:pPr>
            <w:r>
              <w:rPr>
                <w:color w:val="000000"/>
                <w:sz w:val="24"/>
                <w:szCs w:val="24"/>
                <w:lang w:val="en-US"/>
              </w:rPr>
              <w:t>Title of the article:</w:t>
            </w:r>
          </w:p>
        </w:tc>
      </w:tr>
    </w:tbl>
    <w:p w14:paraId="56BC7664" w14:textId="77777777" w:rsidR="005F7E48" w:rsidRPr="00B960DE" w:rsidRDefault="005F7E48">
      <w:pPr>
        <w:pStyle w:val="12"/>
        <w:keepNext/>
        <w:keepLines/>
        <w:shd w:val="clear" w:color="auto" w:fill="auto"/>
        <w:spacing w:after="0" w:line="276" w:lineRule="auto"/>
        <w:ind w:firstLine="0"/>
        <w:jc w:val="both"/>
      </w:pPr>
    </w:p>
    <w:p w14:paraId="1716B84B" w14:textId="77777777" w:rsidR="005F7E48" w:rsidRDefault="00C16CEF">
      <w:pPr>
        <w:jc w:val="both"/>
        <w:rPr>
          <w:rFonts w:ascii="Times New Roman" w:eastAsia="Times New Roman" w:hAnsi="Times New Roman" w:cs="Times New Roman"/>
          <w:b/>
          <w:bCs/>
        </w:rPr>
      </w:pPr>
      <w:r>
        <w:rPr>
          <w:rFonts w:ascii="Times New Roman" w:hAnsi="Times New Roman"/>
          <w:b/>
          <w:bCs/>
        </w:rPr>
        <w:t>Responses:</w:t>
      </w:r>
    </w:p>
    <w:p w14:paraId="5DA8C02E" w14:textId="2CF2F9CA" w:rsidR="005F7E48" w:rsidRDefault="00C16CEF">
      <w:pPr>
        <w:pStyle w:val="p1"/>
        <w:rPr>
          <w:sz w:val="24"/>
          <w:szCs w:val="24"/>
          <w:lang w:val="en-US"/>
        </w:rPr>
      </w:pPr>
      <w:r>
        <w:rPr>
          <w:sz w:val="24"/>
          <w:szCs w:val="24"/>
          <w:lang w:val="en-US"/>
        </w:rPr>
        <w:t>Please decide if each of the following parts of the paper has been presented adequately:</w:t>
      </w:r>
    </w:p>
    <w:p w14:paraId="00659859" w14:textId="54923944" w:rsidR="008D6ED2" w:rsidRDefault="008D6ED2">
      <w:pPr>
        <w:pStyle w:val="p1"/>
        <w:rPr>
          <w:sz w:val="24"/>
          <w:szCs w:val="24"/>
          <w:lang w:val="en-US"/>
        </w:rPr>
      </w:pPr>
    </w:p>
    <w:tbl>
      <w:tblPr>
        <w:tblStyle w:val="a6"/>
        <w:tblW w:w="0" w:type="auto"/>
        <w:tblLook w:val="04A0" w:firstRow="1" w:lastRow="0" w:firstColumn="1" w:lastColumn="0" w:noHBand="0" w:noVBand="1"/>
      </w:tblPr>
      <w:tblGrid>
        <w:gridCol w:w="456"/>
        <w:gridCol w:w="4941"/>
        <w:gridCol w:w="559"/>
        <w:gridCol w:w="810"/>
        <w:gridCol w:w="485"/>
        <w:gridCol w:w="2371"/>
      </w:tblGrid>
      <w:tr w:rsidR="008D6ED2" w14:paraId="16FA8BAE" w14:textId="77777777" w:rsidTr="00D92C89">
        <w:tc>
          <w:tcPr>
            <w:tcW w:w="456" w:type="dxa"/>
          </w:tcPr>
          <w:p w14:paraId="32A90AE1" w14:textId="77777777" w:rsidR="008D6ED2" w:rsidRPr="008D6ED2" w:rsidRDefault="008D6ED2" w:rsidP="008D6ED2">
            <w:pPr>
              <w:pStyle w:val="p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p>
        </w:tc>
        <w:tc>
          <w:tcPr>
            <w:tcW w:w="4941" w:type="dxa"/>
          </w:tcPr>
          <w:p w14:paraId="1A131BD4" w14:textId="77777777" w:rsidR="008D6ED2" w:rsidRPr="008D6ED2" w:rsidRDefault="008D6ED2" w:rsidP="008D6ED2">
            <w:pPr>
              <w:pStyle w:val="p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p>
        </w:tc>
        <w:tc>
          <w:tcPr>
            <w:tcW w:w="559" w:type="dxa"/>
          </w:tcPr>
          <w:p w14:paraId="6A1F4F6E" w14:textId="1CEB7EF0" w:rsidR="008D6ED2" w:rsidRPr="00184409" w:rsidRDefault="008D6ED2" w:rsidP="008D6ED2">
            <w:pPr>
              <w:pStyle w:val="p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r w:rsidRPr="00184409">
              <w:rPr>
                <w:rFonts w:ascii="Times New Roman" w:hAnsi="Times New Roman" w:cs="Times New Roman"/>
                <w:b/>
                <w:bCs/>
                <w:sz w:val="22"/>
                <w:szCs w:val="22"/>
                <w:lang w:val="en-US"/>
              </w:rPr>
              <w:t>Yes</w:t>
            </w:r>
          </w:p>
        </w:tc>
        <w:tc>
          <w:tcPr>
            <w:tcW w:w="810" w:type="dxa"/>
          </w:tcPr>
          <w:p w14:paraId="4E3730BC" w14:textId="11718366" w:rsidR="008D6ED2" w:rsidRPr="00184409" w:rsidRDefault="008D6ED2" w:rsidP="008D6ED2">
            <w:pPr>
              <w:pStyle w:val="p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r w:rsidRPr="00184409">
              <w:rPr>
                <w:rFonts w:ascii="Times New Roman" w:hAnsi="Times New Roman" w:cs="Times New Roman"/>
                <w:b/>
                <w:bCs/>
                <w:sz w:val="22"/>
                <w:szCs w:val="22"/>
                <w:lang w:val="en-US"/>
              </w:rPr>
              <w:t>Partly</w:t>
            </w:r>
          </w:p>
        </w:tc>
        <w:tc>
          <w:tcPr>
            <w:tcW w:w="485" w:type="dxa"/>
          </w:tcPr>
          <w:p w14:paraId="36558D37" w14:textId="4ACA9B19" w:rsidR="008D6ED2" w:rsidRPr="00184409" w:rsidRDefault="008D6ED2" w:rsidP="008D6ED2">
            <w:pPr>
              <w:pStyle w:val="p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r w:rsidRPr="00184409">
              <w:rPr>
                <w:rFonts w:ascii="Times New Roman" w:hAnsi="Times New Roman" w:cs="Times New Roman"/>
                <w:b/>
                <w:bCs/>
                <w:sz w:val="22"/>
                <w:szCs w:val="22"/>
                <w:lang w:val="en-US"/>
              </w:rPr>
              <w:t>No</w:t>
            </w:r>
          </w:p>
        </w:tc>
        <w:tc>
          <w:tcPr>
            <w:tcW w:w="2371" w:type="dxa"/>
          </w:tcPr>
          <w:p w14:paraId="0B17468F" w14:textId="59ACED04" w:rsidR="008D6ED2" w:rsidRPr="00184409" w:rsidRDefault="008D6ED2" w:rsidP="008D6ED2">
            <w:pPr>
              <w:pStyle w:val="p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r w:rsidRPr="00184409">
              <w:rPr>
                <w:rFonts w:ascii="Times New Roman" w:hAnsi="Times New Roman" w:cs="Times New Roman"/>
                <w:b/>
                <w:bCs/>
                <w:sz w:val="22"/>
                <w:szCs w:val="22"/>
                <w:lang w:val="en-US"/>
              </w:rPr>
              <w:t>See comments</w:t>
            </w:r>
          </w:p>
        </w:tc>
      </w:tr>
      <w:tr w:rsidR="00184409" w14:paraId="17C96E9A" w14:textId="77777777" w:rsidTr="00D92C89">
        <w:tc>
          <w:tcPr>
            <w:tcW w:w="456" w:type="dxa"/>
          </w:tcPr>
          <w:p w14:paraId="24CD60BD" w14:textId="004B6D0B"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w:t>
            </w:r>
          </w:p>
        </w:tc>
        <w:tc>
          <w:tcPr>
            <w:tcW w:w="4941" w:type="dxa"/>
          </w:tcPr>
          <w:p w14:paraId="7604F3EB" w14:textId="34C34492"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title of the paper clearly reflect its contents?</w:t>
            </w:r>
          </w:p>
        </w:tc>
        <w:tc>
          <w:tcPr>
            <w:tcW w:w="559" w:type="dxa"/>
          </w:tcPr>
          <w:p w14:paraId="370E8697"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434E316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29C9775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30F3E5F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54FF12D8" w14:textId="77777777" w:rsidTr="00D92C89">
        <w:tc>
          <w:tcPr>
            <w:tcW w:w="456" w:type="dxa"/>
          </w:tcPr>
          <w:p w14:paraId="25A4BCD3" w14:textId="68A2E056"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2</w:t>
            </w:r>
          </w:p>
        </w:tc>
        <w:tc>
          <w:tcPr>
            <w:tcW w:w="4941" w:type="dxa"/>
          </w:tcPr>
          <w:p w14:paraId="3BECAAF1" w14:textId="422A5F12"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Is the abstract sufficiently informative?</w:t>
            </w:r>
          </w:p>
        </w:tc>
        <w:tc>
          <w:tcPr>
            <w:tcW w:w="559" w:type="dxa"/>
          </w:tcPr>
          <w:p w14:paraId="0166B38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5C02CD1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7282ACEB"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1A309634"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2463D1D0" w14:textId="77777777" w:rsidTr="00D92C89">
        <w:tc>
          <w:tcPr>
            <w:tcW w:w="456" w:type="dxa"/>
          </w:tcPr>
          <w:p w14:paraId="5882CD05" w14:textId="4B853CED"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3</w:t>
            </w:r>
          </w:p>
        </w:tc>
        <w:tc>
          <w:tcPr>
            <w:tcW w:w="4941" w:type="dxa"/>
          </w:tcPr>
          <w:p w14:paraId="2D002FE1" w14:textId="6E8E11B3"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introduction set out the argument?</w:t>
            </w:r>
          </w:p>
        </w:tc>
        <w:tc>
          <w:tcPr>
            <w:tcW w:w="559" w:type="dxa"/>
          </w:tcPr>
          <w:p w14:paraId="7B39964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6B468C2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0C7B080A"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66F01BB5"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558E9F6A" w14:textId="77777777" w:rsidTr="00D92C89">
        <w:tc>
          <w:tcPr>
            <w:tcW w:w="456" w:type="dxa"/>
          </w:tcPr>
          <w:p w14:paraId="2474D0FC" w14:textId="517F37B9"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4</w:t>
            </w:r>
          </w:p>
        </w:tc>
        <w:tc>
          <w:tcPr>
            <w:tcW w:w="4941" w:type="dxa"/>
          </w:tcPr>
          <w:p w14:paraId="308224C5" w14:textId="5B49E9E6"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introduction summarize recent research related to the topic?</w:t>
            </w:r>
          </w:p>
        </w:tc>
        <w:tc>
          <w:tcPr>
            <w:tcW w:w="559" w:type="dxa"/>
          </w:tcPr>
          <w:p w14:paraId="0BC96F8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49C7B52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0D7E6F38"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467D721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614134F5" w14:textId="77777777" w:rsidTr="00D92C89">
        <w:tc>
          <w:tcPr>
            <w:tcW w:w="456" w:type="dxa"/>
          </w:tcPr>
          <w:p w14:paraId="5B869526" w14:textId="18899611"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5</w:t>
            </w:r>
          </w:p>
        </w:tc>
        <w:tc>
          <w:tcPr>
            <w:tcW w:w="4941" w:type="dxa"/>
          </w:tcPr>
          <w:p w14:paraId="5514C55E" w14:textId="3D9F0FB8"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introduction highlight gaps in current understanding or conflicts in current knowledge?</w:t>
            </w:r>
          </w:p>
        </w:tc>
        <w:tc>
          <w:tcPr>
            <w:tcW w:w="559" w:type="dxa"/>
          </w:tcPr>
          <w:p w14:paraId="18E49CF0"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15656B59"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6ED3E5B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5221442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5DD2D72E" w14:textId="77777777" w:rsidTr="00D92C89">
        <w:tc>
          <w:tcPr>
            <w:tcW w:w="456" w:type="dxa"/>
          </w:tcPr>
          <w:p w14:paraId="1D998734" w14:textId="714EC631"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6</w:t>
            </w:r>
          </w:p>
        </w:tc>
        <w:tc>
          <w:tcPr>
            <w:tcW w:w="4941" w:type="dxa"/>
          </w:tcPr>
          <w:p w14:paraId="25E49475" w14:textId="1A2AE6A7"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introduction establish the originality of the research aims by demonstrating the need for investigations in the topic area?</w:t>
            </w:r>
          </w:p>
        </w:tc>
        <w:tc>
          <w:tcPr>
            <w:tcW w:w="559" w:type="dxa"/>
          </w:tcPr>
          <w:p w14:paraId="4D2019A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6386057F"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278DB87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02E9C90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49C18B19" w14:textId="77777777" w:rsidTr="00D92C89">
        <w:tc>
          <w:tcPr>
            <w:tcW w:w="456" w:type="dxa"/>
          </w:tcPr>
          <w:p w14:paraId="7C95E949" w14:textId="76163298"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7</w:t>
            </w:r>
          </w:p>
        </w:tc>
        <w:tc>
          <w:tcPr>
            <w:tcW w:w="4941" w:type="dxa"/>
          </w:tcPr>
          <w:p w14:paraId="1E2383BE" w14:textId="7ADF6237"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introduction state the research aim or raise the research questions?</w:t>
            </w:r>
          </w:p>
        </w:tc>
        <w:tc>
          <w:tcPr>
            <w:tcW w:w="559" w:type="dxa"/>
          </w:tcPr>
          <w:p w14:paraId="5381CAF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35554A3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240DE971"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44C16160"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5937C1B4" w14:textId="77777777" w:rsidTr="00D92C89">
        <w:tc>
          <w:tcPr>
            <w:tcW w:w="456" w:type="dxa"/>
          </w:tcPr>
          <w:p w14:paraId="58AEF433" w14:textId="6BF4C6AD"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8</w:t>
            </w:r>
          </w:p>
        </w:tc>
        <w:tc>
          <w:tcPr>
            <w:tcW w:w="4941" w:type="dxa"/>
          </w:tcPr>
          <w:p w14:paraId="4ADB35D9" w14:textId="66C7D81B"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Is the research methodology clear?</w:t>
            </w:r>
          </w:p>
        </w:tc>
        <w:tc>
          <w:tcPr>
            <w:tcW w:w="559" w:type="dxa"/>
          </w:tcPr>
          <w:p w14:paraId="56ADA032"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5DE77A40"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1449CC29"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6E29EB60"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1D45449D" w14:textId="77777777" w:rsidTr="00D92C89">
        <w:tc>
          <w:tcPr>
            <w:tcW w:w="456" w:type="dxa"/>
          </w:tcPr>
          <w:p w14:paraId="4B0EEBBC" w14:textId="2876CD44"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9</w:t>
            </w:r>
          </w:p>
        </w:tc>
        <w:tc>
          <w:tcPr>
            <w:tcW w:w="4941" w:type="dxa"/>
          </w:tcPr>
          <w:p w14:paraId="167660DE" w14:textId="1BBA7507"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Are the results and discussion logically derived from the theoretical/experimental work?</w:t>
            </w:r>
          </w:p>
        </w:tc>
        <w:tc>
          <w:tcPr>
            <w:tcW w:w="559" w:type="dxa"/>
          </w:tcPr>
          <w:p w14:paraId="566EE8C2"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77E43895"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095BB1BB"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1DBE0151"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4D562DFD" w14:textId="77777777" w:rsidTr="00D92C89">
        <w:tc>
          <w:tcPr>
            <w:tcW w:w="456" w:type="dxa"/>
          </w:tcPr>
          <w:p w14:paraId="0565F9C1" w14:textId="47F8E712"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10</w:t>
            </w:r>
          </w:p>
        </w:tc>
        <w:tc>
          <w:tcPr>
            <w:tcW w:w="4941" w:type="dxa"/>
          </w:tcPr>
          <w:p w14:paraId="342B15DD" w14:textId="5B2852A0"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Are the results presented clearly and accurately?</w:t>
            </w:r>
          </w:p>
        </w:tc>
        <w:tc>
          <w:tcPr>
            <w:tcW w:w="559" w:type="dxa"/>
          </w:tcPr>
          <w:p w14:paraId="73F2945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3C313A9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47A0EE25"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03DCEBF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6BD6C144" w14:textId="77777777" w:rsidTr="00D92C89">
        <w:tc>
          <w:tcPr>
            <w:tcW w:w="456" w:type="dxa"/>
          </w:tcPr>
          <w:p w14:paraId="7E2F1E05" w14:textId="5B56A35C"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11</w:t>
            </w:r>
          </w:p>
        </w:tc>
        <w:tc>
          <w:tcPr>
            <w:tcW w:w="4941" w:type="dxa"/>
          </w:tcPr>
          <w:p w14:paraId="709FA138" w14:textId="34F6B019"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 the results presented match the methods?</w:t>
            </w:r>
          </w:p>
        </w:tc>
        <w:tc>
          <w:tcPr>
            <w:tcW w:w="559" w:type="dxa"/>
          </w:tcPr>
          <w:p w14:paraId="36F8E7D7"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05E2FEBF"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70539E7B"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52F3BE42"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50AD2F0E" w14:textId="77777777" w:rsidTr="00D92C89">
        <w:tc>
          <w:tcPr>
            <w:tcW w:w="456" w:type="dxa"/>
          </w:tcPr>
          <w:p w14:paraId="28C13EFF" w14:textId="333EC368"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12</w:t>
            </w:r>
          </w:p>
        </w:tc>
        <w:tc>
          <w:tcPr>
            <w:tcW w:w="4941" w:type="dxa"/>
          </w:tcPr>
          <w:p w14:paraId="189A88B1" w14:textId="76CE7F1A"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Has the appropriate statistical treatment been applied to the results?</w:t>
            </w:r>
          </w:p>
        </w:tc>
        <w:tc>
          <w:tcPr>
            <w:tcW w:w="559" w:type="dxa"/>
          </w:tcPr>
          <w:p w14:paraId="7B7AAFC9"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2CB6A8C8"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7675D6BF"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21BC5247"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082C7CEC" w14:textId="77777777" w:rsidTr="00D92C89">
        <w:tc>
          <w:tcPr>
            <w:tcW w:w="456" w:type="dxa"/>
          </w:tcPr>
          <w:p w14:paraId="1EF30DF2" w14:textId="3D398789"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13</w:t>
            </w:r>
          </w:p>
        </w:tc>
        <w:tc>
          <w:tcPr>
            <w:tcW w:w="4941" w:type="dxa"/>
          </w:tcPr>
          <w:p w14:paraId="6D6AB8EE" w14:textId="6AEF0858"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Is the data described in the text consistent with the data in the figures and tables?</w:t>
            </w:r>
          </w:p>
        </w:tc>
        <w:tc>
          <w:tcPr>
            <w:tcW w:w="559" w:type="dxa"/>
          </w:tcPr>
          <w:p w14:paraId="32456F42"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2CCA06E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5D7884AB"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73867467"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3618AEC0" w14:textId="77777777" w:rsidTr="00D92C89">
        <w:tc>
          <w:tcPr>
            <w:tcW w:w="456" w:type="dxa"/>
          </w:tcPr>
          <w:p w14:paraId="2DC1139F" w14:textId="2F1BA75D"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14</w:t>
            </w:r>
          </w:p>
        </w:tc>
        <w:tc>
          <w:tcPr>
            <w:tcW w:w="4941" w:type="dxa"/>
          </w:tcPr>
          <w:p w14:paraId="631A82D7" w14:textId="6F201A91"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 xml:space="preserve">Are figures, tables and pictures appropriate? </w:t>
            </w:r>
          </w:p>
        </w:tc>
        <w:tc>
          <w:tcPr>
            <w:tcW w:w="559" w:type="dxa"/>
          </w:tcPr>
          <w:p w14:paraId="0B1A6845"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0F1EE3B4"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2F12328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682A33F8"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77E17F04" w14:textId="77777777" w:rsidTr="00D92C89">
        <w:tc>
          <w:tcPr>
            <w:tcW w:w="456" w:type="dxa"/>
          </w:tcPr>
          <w:p w14:paraId="39782B9E" w14:textId="0CD92A3C"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15</w:t>
            </w:r>
          </w:p>
        </w:tc>
        <w:tc>
          <w:tcPr>
            <w:tcW w:w="4941" w:type="dxa"/>
          </w:tcPr>
          <w:p w14:paraId="522E1E98" w14:textId="3DA81D98"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 figures, tables and pictures properly show the data?</w:t>
            </w:r>
          </w:p>
        </w:tc>
        <w:tc>
          <w:tcPr>
            <w:tcW w:w="559" w:type="dxa"/>
          </w:tcPr>
          <w:p w14:paraId="4E58910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36C06AE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0ED2AE1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436E41D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45CC479F" w14:textId="77777777" w:rsidTr="00D92C89">
        <w:tc>
          <w:tcPr>
            <w:tcW w:w="456" w:type="dxa"/>
          </w:tcPr>
          <w:p w14:paraId="20D2C473" w14:textId="6B694E99"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16</w:t>
            </w:r>
          </w:p>
        </w:tc>
        <w:tc>
          <w:tcPr>
            <w:tcW w:w="4941" w:type="dxa"/>
          </w:tcPr>
          <w:p w14:paraId="50C73D54" w14:textId="75841FDD"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text contain references to all tables and figures?</w:t>
            </w:r>
          </w:p>
        </w:tc>
        <w:tc>
          <w:tcPr>
            <w:tcW w:w="559" w:type="dxa"/>
          </w:tcPr>
          <w:p w14:paraId="06889949"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416D29D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13EBBA6F"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555C022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67C93059" w14:textId="77777777" w:rsidTr="00D92C89">
        <w:tc>
          <w:tcPr>
            <w:tcW w:w="456" w:type="dxa"/>
          </w:tcPr>
          <w:p w14:paraId="48E47F58" w14:textId="1145EEBC"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17</w:t>
            </w:r>
          </w:p>
        </w:tc>
        <w:tc>
          <w:tcPr>
            <w:tcW w:w="4941" w:type="dxa"/>
          </w:tcPr>
          <w:p w14:paraId="00F631FB" w14:textId="68C764B5"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 xml:space="preserve">Are there any key references missing? </w:t>
            </w:r>
          </w:p>
        </w:tc>
        <w:tc>
          <w:tcPr>
            <w:tcW w:w="559" w:type="dxa"/>
          </w:tcPr>
          <w:p w14:paraId="7FE829F2"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089E18D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342C7D2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29CAE53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3D7EA952" w14:textId="77777777" w:rsidTr="00D92C89">
        <w:tc>
          <w:tcPr>
            <w:tcW w:w="456" w:type="dxa"/>
          </w:tcPr>
          <w:p w14:paraId="2C50A258" w14:textId="4D25B9D1"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lastRenderedPageBreak/>
              <w:t>18</w:t>
            </w:r>
          </w:p>
        </w:tc>
        <w:tc>
          <w:tcPr>
            <w:tcW w:w="4941" w:type="dxa"/>
          </w:tcPr>
          <w:p w14:paraId="2C70E5E8" w14:textId="040273E0" w:rsidR="00184409" w:rsidRPr="00AC5132" w:rsidRDefault="00AC5132"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AC5132">
              <w:rPr>
                <w:rFonts w:ascii="Times New Roman" w:hAnsi="Times New Roman" w:cs="Times New Roman"/>
                <w:sz w:val="24"/>
                <w:szCs w:val="24"/>
                <w:lang w:val="en-US"/>
              </w:rPr>
              <w:t>Are bibliography presented in accordance with the requirements?</w:t>
            </w:r>
          </w:p>
        </w:tc>
        <w:tc>
          <w:tcPr>
            <w:tcW w:w="559" w:type="dxa"/>
          </w:tcPr>
          <w:p w14:paraId="0230CA41"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24CBD257"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3A512C53"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571E3907"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585AD6" w14:paraId="0D5F71D7" w14:textId="77777777" w:rsidTr="00D92C89">
        <w:tc>
          <w:tcPr>
            <w:tcW w:w="456" w:type="dxa"/>
          </w:tcPr>
          <w:p w14:paraId="40C53B4B" w14:textId="697CCBC4" w:rsidR="00585AD6" w:rsidRPr="00184409"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19</w:t>
            </w:r>
          </w:p>
        </w:tc>
        <w:tc>
          <w:tcPr>
            <w:tcW w:w="4941" w:type="dxa"/>
          </w:tcPr>
          <w:p w14:paraId="698079DF" w14:textId="7CB5CA07" w:rsidR="00585AD6" w:rsidRPr="00585AD6"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Pr>
                <w:rFonts w:ascii="Times New Roman" w:hAnsi="Times New Roman" w:cs="Times New Roman"/>
                <w:sz w:val="24"/>
                <w:szCs w:val="24"/>
                <w:lang w:val="en-US"/>
              </w:rPr>
              <w:t>Are newly published sources included into reference list?</w:t>
            </w:r>
          </w:p>
        </w:tc>
        <w:tc>
          <w:tcPr>
            <w:tcW w:w="559" w:type="dxa"/>
          </w:tcPr>
          <w:p w14:paraId="00D040C0" w14:textId="77777777" w:rsidR="00585AD6"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5050A5F8" w14:textId="77777777" w:rsidR="00585AD6"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40FBF8FB" w14:textId="77777777" w:rsidR="00585AD6"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1D8B8AFB" w14:textId="77777777" w:rsidR="00585AD6"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671C4670" w14:textId="77777777" w:rsidTr="00D92C89">
        <w:tc>
          <w:tcPr>
            <w:tcW w:w="456" w:type="dxa"/>
          </w:tcPr>
          <w:p w14:paraId="3F327838" w14:textId="1266577E" w:rsidR="00184409" w:rsidRPr="00184409" w:rsidRDefault="00585AD6"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20</w:t>
            </w:r>
          </w:p>
        </w:tc>
        <w:tc>
          <w:tcPr>
            <w:tcW w:w="4941" w:type="dxa"/>
          </w:tcPr>
          <w:p w14:paraId="0E3AD67C" w14:textId="13D2D346"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Are the conclusions clear and logical?</w:t>
            </w:r>
          </w:p>
        </w:tc>
        <w:tc>
          <w:tcPr>
            <w:tcW w:w="559" w:type="dxa"/>
          </w:tcPr>
          <w:p w14:paraId="02431A3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6352125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5E966354"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4A6D888C"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30C2A1B6" w14:textId="77777777" w:rsidTr="00D92C89">
        <w:tc>
          <w:tcPr>
            <w:tcW w:w="456" w:type="dxa"/>
          </w:tcPr>
          <w:p w14:paraId="42C71FE3" w14:textId="12FA4E1E"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2</w:t>
            </w:r>
            <w:r w:rsidR="00585AD6">
              <w:rPr>
                <w:rFonts w:ascii="Times New Roman" w:hAnsi="Times New Roman" w:cs="Times New Roman"/>
                <w:sz w:val="24"/>
                <w:szCs w:val="24"/>
              </w:rPr>
              <w:t>1</w:t>
            </w:r>
          </w:p>
        </w:tc>
        <w:tc>
          <w:tcPr>
            <w:tcW w:w="4941" w:type="dxa"/>
          </w:tcPr>
          <w:p w14:paraId="6C1F2233" w14:textId="19FFEC10"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Is the article in line with the aims and scope of the journal?</w:t>
            </w:r>
          </w:p>
        </w:tc>
        <w:tc>
          <w:tcPr>
            <w:tcW w:w="559" w:type="dxa"/>
          </w:tcPr>
          <w:p w14:paraId="016FFD7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405B3FF4"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07B1544E"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38FBD90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r w:rsidR="00184409" w14:paraId="00A22D14" w14:textId="77777777" w:rsidTr="00D92C89">
        <w:tc>
          <w:tcPr>
            <w:tcW w:w="456" w:type="dxa"/>
          </w:tcPr>
          <w:p w14:paraId="1C8DAB96" w14:textId="6461BFD6"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4409">
              <w:rPr>
                <w:rFonts w:ascii="Times New Roman" w:hAnsi="Times New Roman" w:cs="Times New Roman"/>
                <w:sz w:val="24"/>
                <w:szCs w:val="24"/>
              </w:rPr>
              <w:t>2</w:t>
            </w:r>
            <w:r w:rsidR="00585AD6">
              <w:rPr>
                <w:rFonts w:ascii="Times New Roman" w:hAnsi="Times New Roman" w:cs="Times New Roman"/>
                <w:sz w:val="24"/>
                <w:szCs w:val="24"/>
              </w:rPr>
              <w:t>3</w:t>
            </w:r>
          </w:p>
        </w:tc>
        <w:tc>
          <w:tcPr>
            <w:tcW w:w="4941" w:type="dxa"/>
          </w:tcPr>
          <w:p w14:paraId="01FC50F1" w14:textId="03237604" w:rsidR="00184409" w:rsidRP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n-US"/>
              </w:rPr>
            </w:pPr>
            <w:r w:rsidRPr="00184409">
              <w:rPr>
                <w:rFonts w:ascii="Times New Roman" w:hAnsi="Times New Roman" w:cs="Times New Roman"/>
                <w:sz w:val="24"/>
                <w:szCs w:val="24"/>
                <w:lang w:val="en-US"/>
              </w:rPr>
              <w:t>Does the English language require improvement?</w:t>
            </w:r>
          </w:p>
        </w:tc>
        <w:tc>
          <w:tcPr>
            <w:tcW w:w="559" w:type="dxa"/>
          </w:tcPr>
          <w:p w14:paraId="47B9F0E9"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810" w:type="dxa"/>
          </w:tcPr>
          <w:p w14:paraId="435BFFCD"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485" w:type="dxa"/>
          </w:tcPr>
          <w:p w14:paraId="3B712E32"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c>
          <w:tcPr>
            <w:tcW w:w="2371" w:type="dxa"/>
          </w:tcPr>
          <w:p w14:paraId="0005FC06" w14:textId="77777777" w:rsidR="00184409" w:rsidRDefault="00184409" w:rsidP="00184409">
            <w:pPr>
              <w:pStyle w:val="p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en-US"/>
              </w:rPr>
            </w:pPr>
          </w:p>
        </w:tc>
      </w:tr>
    </w:tbl>
    <w:p w14:paraId="7CF7C44A" w14:textId="77777777" w:rsidR="005F7E48" w:rsidRDefault="005F7E48" w:rsidP="005F622D">
      <w:pPr>
        <w:pStyle w:val="p1"/>
        <w:widowControl w:val="0"/>
        <w:rPr>
          <w:sz w:val="24"/>
          <w:szCs w:val="24"/>
          <w:lang w:val="en-US"/>
        </w:rPr>
      </w:pPr>
    </w:p>
    <w:p w14:paraId="48324EAE" w14:textId="77777777" w:rsidR="005F7E48" w:rsidRDefault="00C16CEF">
      <w:pPr>
        <w:pStyle w:val="12"/>
        <w:keepNext/>
        <w:keepLines/>
        <w:shd w:val="clear" w:color="auto" w:fill="auto"/>
        <w:spacing w:before="182" w:after="0" w:line="276" w:lineRule="auto"/>
        <w:ind w:left="140" w:firstLine="6"/>
        <w:rPr>
          <w:sz w:val="24"/>
          <w:szCs w:val="24"/>
        </w:rPr>
      </w:pPr>
      <w:bookmarkStart w:id="1" w:name="bookmark1"/>
      <w:r>
        <w:rPr>
          <w:sz w:val="24"/>
          <w:szCs w:val="24"/>
        </w:rPr>
        <w:t>Recommendations for the acceptance of the paper (please underline one choice only):</w:t>
      </w:r>
      <w:bookmarkEnd w:id="1"/>
    </w:p>
    <w:p w14:paraId="4D015688" w14:textId="77777777" w:rsidR="005F7E48" w:rsidRDefault="00C16CEF">
      <w:pPr>
        <w:pStyle w:val="21"/>
        <w:numPr>
          <w:ilvl w:val="0"/>
          <w:numId w:val="2"/>
        </w:numPr>
        <w:shd w:val="clear" w:color="auto" w:fill="auto"/>
        <w:spacing w:before="0" w:line="276" w:lineRule="auto"/>
        <w:jc w:val="both"/>
        <w:rPr>
          <w:sz w:val="24"/>
          <w:szCs w:val="24"/>
        </w:rPr>
      </w:pPr>
      <w:r>
        <w:rPr>
          <w:sz w:val="24"/>
          <w:szCs w:val="24"/>
        </w:rPr>
        <w:t>accept without corrections;</w:t>
      </w:r>
    </w:p>
    <w:p w14:paraId="476179C5" w14:textId="77777777" w:rsidR="005F7E48" w:rsidRDefault="00C16CEF">
      <w:pPr>
        <w:pStyle w:val="31"/>
        <w:numPr>
          <w:ilvl w:val="0"/>
          <w:numId w:val="2"/>
        </w:numPr>
        <w:shd w:val="clear" w:color="auto" w:fill="auto"/>
        <w:spacing w:line="276" w:lineRule="auto"/>
        <w:rPr>
          <w:b w:val="0"/>
          <w:bCs w:val="0"/>
          <w:sz w:val="24"/>
          <w:szCs w:val="24"/>
        </w:rPr>
      </w:pPr>
      <w:r>
        <w:rPr>
          <w:b w:val="0"/>
          <w:bCs w:val="0"/>
          <w:sz w:val="24"/>
          <w:szCs w:val="24"/>
        </w:rPr>
        <w:t>accept with minor corrections (repeated reviewing not required);</w:t>
      </w:r>
    </w:p>
    <w:p w14:paraId="018956A8" w14:textId="77777777" w:rsidR="005F7E48" w:rsidRDefault="00C16CEF">
      <w:pPr>
        <w:pStyle w:val="21"/>
        <w:numPr>
          <w:ilvl w:val="0"/>
          <w:numId w:val="2"/>
        </w:numPr>
        <w:shd w:val="clear" w:color="auto" w:fill="auto"/>
        <w:spacing w:before="0" w:line="276" w:lineRule="auto"/>
        <w:jc w:val="both"/>
        <w:rPr>
          <w:sz w:val="24"/>
          <w:szCs w:val="24"/>
        </w:rPr>
      </w:pPr>
      <w:r>
        <w:rPr>
          <w:sz w:val="24"/>
          <w:szCs w:val="24"/>
        </w:rPr>
        <w:t>accept with corrections;</w:t>
      </w:r>
    </w:p>
    <w:p w14:paraId="0CCE2794" w14:textId="77777777" w:rsidR="005F7E48" w:rsidRPr="002A6CF9" w:rsidRDefault="00C16CEF">
      <w:pPr>
        <w:pStyle w:val="21"/>
        <w:numPr>
          <w:ilvl w:val="0"/>
          <w:numId w:val="2"/>
        </w:numPr>
        <w:shd w:val="clear" w:color="auto" w:fill="auto"/>
        <w:spacing w:before="0" w:line="276" w:lineRule="auto"/>
        <w:jc w:val="both"/>
        <w:rPr>
          <w:bCs/>
          <w:sz w:val="24"/>
          <w:szCs w:val="24"/>
        </w:rPr>
      </w:pPr>
      <w:r w:rsidRPr="002A6CF9">
        <w:rPr>
          <w:bCs/>
          <w:sz w:val="24"/>
          <w:szCs w:val="24"/>
        </w:rPr>
        <w:t xml:space="preserve">accept only after </w:t>
      </w:r>
      <w:r w:rsidR="00B341A2">
        <w:rPr>
          <w:bCs/>
          <w:sz w:val="24"/>
          <w:szCs w:val="24"/>
        </w:rPr>
        <w:t xml:space="preserve">substantial </w:t>
      </w:r>
      <w:r w:rsidRPr="002A6CF9">
        <w:rPr>
          <w:bCs/>
          <w:sz w:val="24"/>
          <w:szCs w:val="24"/>
        </w:rPr>
        <w:t>correction</w:t>
      </w:r>
      <w:r w:rsidR="002C45C4" w:rsidRPr="002A6CF9">
        <w:rPr>
          <w:bCs/>
          <w:sz w:val="24"/>
          <w:szCs w:val="24"/>
        </w:rPr>
        <w:t>s</w:t>
      </w:r>
      <w:r w:rsidRPr="002A6CF9">
        <w:rPr>
          <w:bCs/>
          <w:sz w:val="24"/>
          <w:szCs w:val="24"/>
        </w:rPr>
        <w:t>;</w:t>
      </w:r>
    </w:p>
    <w:p w14:paraId="5BD10340" w14:textId="65146A3F" w:rsidR="005F7E48" w:rsidRDefault="00C16CEF">
      <w:pPr>
        <w:pStyle w:val="21"/>
        <w:numPr>
          <w:ilvl w:val="0"/>
          <w:numId w:val="2"/>
        </w:numPr>
        <w:shd w:val="clear" w:color="auto" w:fill="auto"/>
        <w:spacing w:before="0" w:line="276" w:lineRule="auto"/>
        <w:jc w:val="both"/>
        <w:rPr>
          <w:sz w:val="24"/>
          <w:szCs w:val="24"/>
        </w:rPr>
      </w:pPr>
      <w:r>
        <w:rPr>
          <w:sz w:val="24"/>
          <w:szCs w:val="24"/>
        </w:rPr>
        <w:t>don’t accept (explanation available in comments).</w:t>
      </w:r>
    </w:p>
    <w:p w14:paraId="5B3CEEE4" w14:textId="4BA59245" w:rsidR="00585AD6" w:rsidRDefault="00585AD6" w:rsidP="00585AD6">
      <w:pPr>
        <w:pStyle w:val="21"/>
        <w:shd w:val="clear" w:color="auto" w:fill="auto"/>
        <w:spacing w:before="0" w:line="276" w:lineRule="auto"/>
        <w:jc w:val="both"/>
        <w:rPr>
          <w:sz w:val="24"/>
          <w:szCs w:val="24"/>
        </w:rPr>
      </w:pPr>
    </w:p>
    <w:p w14:paraId="29E93B0F" w14:textId="7CF74BEB" w:rsidR="00585AD6" w:rsidRDefault="00585AD6" w:rsidP="00585AD6">
      <w:pPr>
        <w:pStyle w:val="21"/>
        <w:shd w:val="clear" w:color="auto" w:fill="B4C6E7" w:themeFill="accent1" w:themeFillTint="66"/>
        <w:spacing w:before="0" w:line="276" w:lineRule="auto"/>
        <w:jc w:val="both"/>
        <w:rPr>
          <w:sz w:val="24"/>
          <w:szCs w:val="24"/>
        </w:rPr>
      </w:pPr>
      <w:r>
        <w:rPr>
          <w:sz w:val="24"/>
          <w:szCs w:val="24"/>
        </w:rPr>
        <w:t>Reviewer’s comments</w:t>
      </w:r>
    </w:p>
    <w:p w14:paraId="3628791F" w14:textId="49BB72C0" w:rsidR="00585AD6" w:rsidRDefault="00585AD6" w:rsidP="00585AD6">
      <w:pPr>
        <w:pStyle w:val="21"/>
        <w:shd w:val="clear" w:color="auto" w:fill="auto"/>
        <w:spacing w:before="0" w:line="276" w:lineRule="auto"/>
        <w:jc w:val="both"/>
        <w:rPr>
          <w:sz w:val="24"/>
          <w:szCs w:val="24"/>
        </w:rPr>
      </w:pPr>
    </w:p>
    <w:p w14:paraId="372E1D72" w14:textId="77777777" w:rsidR="00585AD6" w:rsidRDefault="00585AD6" w:rsidP="00585AD6">
      <w:pPr>
        <w:pStyle w:val="21"/>
        <w:shd w:val="clear" w:color="auto" w:fill="auto"/>
        <w:spacing w:before="0" w:line="276" w:lineRule="auto"/>
        <w:jc w:val="both"/>
        <w:rPr>
          <w:sz w:val="24"/>
          <w:szCs w:val="24"/>
        </w:rPr>
      </w:pPr>
    </w:p>
    <w:sectPr w:rsidR="00585AD6" w:rsidSect="00184409">
      <w:headerReference w:type="default" r:id="rId7"/>
      <w:footerReference w:type="default" r:id="rId8"/>
      <w:pgSz w:w="11900" w:h="16840"/>
      <w:pgMar w:top="567" w:right="1134" w:bottom="1134" w:left="1134" w:header="0" w:footer="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83FFA" w14:textId="77777777" w:rsidR="00BF2B24" w:rsidRDefault="00BF2B24">
      <w:r>
        <w:separator/>
      </w:r>
    </w:p>
  </w:endnote>
  <w:endnote w:type="continuationSeparator" w:id="0">
    <w:p w14:paraId="104784A4" w14:textId="77777777" w:rsidR="00BF2B24" w:rsidRDefault="00BF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Noto Sans">
    <w:altName w:val="Calibri"/>
    <w:charset w:val="00"/>
    <w:family w:val="swiss"/>
    <w:pitch w:val="variable"/>
    <w:sig w:usb0="0000024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B2321" w14:textId="77777777" w:rsidR="005F7E48" w:rsidRDefault="005F7E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1D4C" w14:textId="77777777" w:rsidR="00BF2B24" w:rsidRDefault="00BF2B24">
      <w:r>
        <w:separator/>
      </w:r>
    </w:p>
  </w:footnote>
  <w:footnote w:type="continuationSeparator" w:id="0">
    <w:p w14:paraId="52B3481F" w14:textId="77777777" w:rsidR="00BF2B24" w:rsidRDefault="00BF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7C63" w14:textId="77777777" w:rsidR="005F7E48" w:rsidRDefault="005F7E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452AF"/>
    <w:multiLevelType w:val="hybridMultilevel"/>
    <w:tmpl w:val="9872F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300764"/>
    <w:multiLevelType w:val="hybridMultilevel"/>
    <w:tmpl w:val="97C4A980"/>
    <w:numStyleLink w:val="1"/>
  </w:abstractNum>
  <w:abstractNum w:abstractNumId="2" w15:restartNumberingAfterBreak="0">
    <w:nsid w:val="38513125"/>
    <w:multiLevelType w:val="hybridMultilevel"/>
    <w:tmpl w:val="46886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14365D"/>
    <w:multiLevelType w:val="hybridMultilevel"/>
    <w:tmpl w:val="97C4A980"/>
    <w:styleLink w:val="1"/>
    <w:lvl w:ilvl="0" w:tplc="2EF4CEE8">
      <w:start w:val="1"/>
      <w:numFmt w:val="bullet"/>
      <w:lvlText w:val="•"/>
      <w:lvlJc w:val="left"/>
      <w:pPr>
        <w:tabs>
          <w:tab w:val="num" w:pos="820"/>
        </w:tabs>
        <w:ind w:left="480"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A4B222">
      <w:start w:val="1"/>
      <w:numFmt w:val="bullet"/>
      <w:lvlText w:val="•"/>
      <w:lvlJc w:val="left"/>
      <w:pPr>
        <w:tabs>
          <w:tab w:val="left" w:pos="820"/>
          <w:tab w:val="num" w:pos="1407"/>
        </w:tabs>
        <w:ind w:left="106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E716E">
      <w:start w:val="1"/>
      <w:numFmt w:val="bullet"/>
      <w:lvlText w:val="•"/>
      <w:lvlJc w:val="left"/>
      <w:pPr>
        <w:tabs>
          <w:tab w:val="left" w:pos="820"/>
          <w:tab w:val="num" w:pos="2127"/>
        </w:tabs>
        <w:ind w:left="178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C82438">
      <w:start w:val="1"/>
      <w:numFmt w:val="bullet"/>
      <w:lvlText w:val="•"/>
      <w:lvlJc w:val="left"/>
      <w:pPr>
        <w:tabs>
          <w:tab w:val="left" w:pos="820"/>
          <w:tab w:val="num" w:pos="2847"/>
        </w:tabs>
        <w:ind w:left="250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4C61E">
      <w:start w:val="1"/>
      <w:numFmt w:val="bullet"/>
      <w:lvlText w:val="•"/>
      <w:lvlJc w:val="left"/>
      <w:pPr>
        <w:tabs>
          <w:tab w:val="left" w:pos="820"/>
          <w:tab w:val="num" w:pos="3567"/>
        </w:tabs>
        <w:ind w:left="322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5EAB84">
      <w:start w:val="1"/>
      <w:numFmt w:val="bullet"/>
      <w:lvlText w:val="•"/>
      <w:lvlJc w:val="left"/>
      <w:pPr>
        <w:tabs>
          <w:tab w:val="left" w:pos="820"/>
          <w:tab w:val="num" w:pos="4287"/>
        </w:tabs>
        <w:ind w:left="394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236EC">
      <w:start w:val="1"/>
      <w:numFmt w:val="bullet"/>
      <w:lvlText w:val="•"/>
      <w:lvlJc w:val="left"/>
      <w:pPr>
        <w:tabs>
          <w:tab w:val="left" w:pos="820"/>
          <w:tab w:val="num" w:pos="5007"/>
        </w:tabs>
        <w:ind w:left="466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D88190">
      <w:start w:val="1"/>
      <w:numFmt w:val="bullet"/>
      <w:lvlText w:val="•"/>
      <w:lvlJc w:val="left"/>
      <w:pPr>
        <w:tabs>
          <w:tab w:val="left" w:pos="820"/>
          <w:tab w:val="num" w:pos="5727"/>
        </w:tabs>
        <w:ind w:left="538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6CDF7A">
      <w:start w:val="1"/>
      <w:numFmt w:val="bullet"/>
      <w:lvlText w:val="•"/>
      <w:lvlJc w:val="left"/>
      <w:pPr>
        <w:tabs>
          <w:tab w:val="left" w:pos="820"/>
          <w:tab w:val="num" w:pos="6447"/>
        </w:tabs>
        <w:ind w:left="6107" w:hanging="7"/>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F69475B"/>
    <w:multiLevelType w:val="hybridMultilevel"/>
    <w:tmpl w:val="60F2A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A536C99"/>
    <w:multiLevelType w:val="hybridMultilevel"/>
    <w:tmpl w:val="AEB28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3EB519C"/>
    <w:multiLevelType w:val="hybridMultilevel"/>
    <w:tmpl w:val="0E680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48"/>
    <w:rsid w:val="000520C4"/>
    <w:rsid w:val="000E35A2"/>
    <w:rsid w:val="000E479E"/>
    <w:rsid w:val="00184409"/>
    <w:rsid w:val="002532F4"/>
    <w:rsid w:val="00293741"/>
    <w:rsid w:val="002A6CF9"/>
    <w:rsid w:val="002C45C4"/>
    <w:rsid w:val="00387093"/>
    <w:rsid w:val="003D76AA"/>
    <w:rsid w:val="00432CDB"/>
    <w:rsid w:val="00585AD6"/>
    <w:rsid w:val="005F622D"/>
    <w:rsid w:val="005F7E48"/>
    <w:rsid w:val="00626EC9"/>
    <w:rsid w:val="008523A1"/>
    <w:rsid w:val="008D6ED2"/>
    <w:rsid w:val="00961C9E"/>
    <w:rsid w:val="009C7FBC"/>
    <w:rsid w:val="00AA1BBA"/>
    <w:rsid w:val="00AC5132"/>
    <w:rsid w:val="00AD2BE4"/>
    <w:rsid w:val="00AF1D4D"/>
    <w:rsid w:val="00B341A2"/>
    <w:rsid w:val="00B45AAB"/>
    <w:rsid w:val="00B86920"/>
    <w:rsid w:val="00B960DE"/>
    <w:rsid w:val="00BB206E"/>
    <w:rsid w:val="00BF2B24"/>
    <w:rsid w:val="00C0274D"/>
    <w:rsid w:val="00C16CEF"/>
    <w:rsid w:val="00CC13AB"/>
    <w:rsid w:val="00D92C89"/>
    <w:rsid w:val="00DA5E3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C955"/>
  <w15:docId w15:val="{7BFC39DB-1FFC-4540-A935-C936FBBC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E3A"/>
    <w:pPr>
      <w:widowControl w:val="0"/>
    </w:pPr>
    <w:rPr>
      <w:rFonts w:ascii="Courier New" w:hAnsi="Courier New" w:cs="Arial Unicode MS"/>
      <w:color w:val="000000"/>
      <w:sz w:val="24"/>
      <w:szCs w:val="24"/>
      <w:u w:color="000000"/>
      <w:lang w:val="en-US"/>
    </w:rPr>
  </w:style>
  <w:style w:type="paragraph" w:styleId="10">
    <w:name w:val="heading 1"/>
    <w:basedOn w:val="a"/>
    <w:link w:val="11"/>
    <w:uiPriority w:val="9"/>
    <w:qFormat/>
    <w:rsid w:val="00B960D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5E3A"/>
    <w:rPr>
      <w:u w:val="single"/>
    </w:rPr>
  </w:style>
  <w:style w:type="table" w:customStyle="1" w:styleId="TableNormal">
    <w:name w:val="Table Normal"/>
    <w:rsid w:val="00DA5E3A"/>
    <w:tblPr>
      <w:tblInd w:w="0" w:type="dxa"/>
      <w:tblCellMar>
        <w:top w:w="0" w:type="dxa"/>
        <w:left w:w="0" w:type="dxa"/>
        <w:bottom w:w="0" w:type="dxa"/>
        <w:right w:w="0" w:type="dxa"/>
      </w:tblCellMar>
    </w:tblPr>
  </w:style>
  <w:style w:type="paragraph" w:customStyle="1" w:styleId="a4">
    <w:name w:val="Колонтитулы"/>
    <w:rsid w:val="00DA5E3A"/>
    <w:pPr>
      <w:tabs>
        <w:tab w:val="right" w:pos="9020"/>
      </w:tabs>
    </w:pPr>
    <w:rPr>
      <w:rFonts w:ascii="Helvetica Neue" w:hAnsi="Helvetica Neue" w:cs="Arial Unicode MS"/>
      <w:color w:val="000000"/>
      <w:sz w:val="24"/>
      <w:szCs w:val="24"/>
    </w:rPr>
  </w:style>
  <w:style w:type="paragraph" w:customStyle="1" w:styleId="12">
    <w:name w:val="Заголовок №1"/>
    <w:rsid w:val="00DA5E3A"/>
    <w:pPr>
      <w:widowControl w:val="0"/>
      <w:shd w:val="clear" w:color="auto" w:fill="FFFFFF"/>
      <w:spacing w:after="420" w:line="20" w:lineRule="atLeast"/>
      <w:ind w:firstLine="4"/>
      <w:outlineLvl w:val="0"/>
    </w:pPr>
    <w:rPr>
      <w:rFonts w:cs="Arial Unicode MS"/>
      <w:b/>
      <w:bCs/>
      <w:color w:val="000000"/>
      <w:sz w:val="22"/>
      <w:szCs w:val="22"/>
      <w:u w:color="000000"/>
      <w:lang w:val="en-US"/>
    </w:rPr>
  </w:style>
  <w:style w:type="paragraph" w:customStyle="1" w:styleId="p1">
    <w:name w:val="p1"/>
    <w:rsid w:val="00DA5E3A"/>
    <w:rPr>
      <w:rFonts w:ascii="Times" w:hAnsi="Times" w:cs="Arial Unicode MS"/>
      <w:color w:val="000000"/>
      <w:sz w:val="17"/>
      <w:szCs w:val="17"/>
      <w:u w:color="000000"/>
    </w:rPr>
  </w:style>
  <w:style w:type="paragraph" w:customStyle="1" w:styleId="21">
    <w:name w:val="Основной текст (2)1"/>
    <w:rsid w:val="00DA5E3A"/>
    <w:pPr>
      <w:widowControl w:val="0"/>
      <w:shd w:val="clear" w:color="auto" w:fill="FFFFFF"/>
      <w:spacing w:before="420" w:line="20" w:lineRule="atLeast"/>
    </w:pPr>
    <w:rPr>
      <w:rFonts w:cs="Arial Unicode MS"/>
      <w:color w:val="000000"/>
      <w:sz w:val="22"/>
      <w:szCs w:val="22"/>
      <w:u w:color="000000"/>
      <w:lang w:val="en-US"/>
    </w:rPr>
  </w:style>
  <w:style w:type="numbering" w:customStyle="1" w:styleId="1">
    <w:name w:val="Импортированный стиль 1"/>
    <w:rsid w:val="00DA5E3A"/>
    <w:pPr>
      <w:numPr>
        <w:numId w:val="1"/>
      </w:numPr>
    </w:pPr>
  </w:style>
  <w:style w:type="paragraph" w:customStyle="1" w:styleId="31">
    <w:name w:val="Основной текст (3)1"/>
    <w:rsid w:val="00DA5E3A"/>
    <w:pPr>
      <w:widowControl w:val="0"/>
      <w:shd w:val="clear" w:color="auto" w:fill="FFFFFF"/>
      <w:spacing w:line="283" w:lineRule="exact"/>
      <w:jc w:val="both"/>
    </w:pPr>
    <w:rPr>
      <w:rFonts w:cs="Arial Unicode MS"/>
      <w:b/>
      <w:bCs/>
      <w:color w:val="000000"/>
      <w:sz w:val="22"/>
      <w:szCs w:val="22"/>
      <w:u w:color="000000"/>
      <w:lang w:val="en-US"/>
    </w:rPr>
  </w:style>
  <w:style w:type="character" w:customStyle="1" w:styleId="11">
    <w:name w:val="Заголовок 1 Знак"/>
    <w:basedOn w:val="a0"/>
    <w:link w:val="10"/>
    <w:uiPriority w:val="9"/>
    <w:rsid w:val="00B960DE"/>
    <w:rPr>
      <w:rFonts w:eastAsia="Times New Roman"/>
      <w:b/>
      <w:bCs/>
      <w:kern w:val="36"/>
      <w:sz w:val="48"/>
      <w:szCs w:val="48"/>
      <w:bdr w:val="none" w:sz="0" w:space="0" w:color="auto"/>
    </w:rPr>
  </w:style>
  <w:style w:type="paragraph" w:styleId="a5">
    <w:name w:val="List Paragraph"/>
    <w:basedOn w:val="a"/>
    <w:uiPriority w:val="34"/>
    <w:qFormat/>
    <w:rsid w:val="005F622D"/>
    <w:pPr>
      <w:ind w:left="720"/>
      <w:contextualSpacing/>
    </w:pPr>
  </w:style>
  <w:style w:type="table" w:styleId="a6">
    <w:name w:val="Table Grid"/>
    <w:basedOn w:val="a1"/>
    <w:uiPriority w:val="39"/>
    <w:rsid w:val="009C7F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AA1BBA"/>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ru-RU"/>
    </w:rPr>
  </w:style>
  <w:style w:type="paragraph" w:styleId="a8">
    <w:name w:val="Balloon Text"/>
    <w:basedOn w:val="a"/>
    <w:link w:val="a9"/>
    <w:uiPriority w:val="99"/>
    <w:semiHidden/>
    <w:unhideWhenUsed/>
    <w:rsid w:val="00585AD6"/>
    <w:rPr>
      <w:rFonts w:ascii="Times New Roman" w:hAnsi="Times New Roman" w:cs="Times New Roman"/>
      <w:sz w:val="18"/>
      <w:szCs w:val="18"/>
    </w:rPr>
  </w:style>
  <w:style w:type="character" w:customStyle="1" w:styleId="a9">
    <w:name w:val="Текст выноски Знак"/>
    <w:basedOn w:val="a0"/>
    <w:link w:val="a8"/>
    <w:uiPriority w:val="99"/>
    <w:semiHidden/>
    <w:rsid w:val="00585AD6"/>
    <w:rPr>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300440">
      <w:bodyDiv w:val="1"/>
      <w:marLeft w:val="0"/>
      <w:marRight w:val="0"/>
      <w:marTop w:val="0"/>
      <w:marBottom w:val="0"/>
      <w:divBdr>
        <w:top w:val="none" w:sz="0" w:space="0" w:color="auto"/>
        <w:left w:val="none" w:sz="0" w:space="0" w:color="auto"/>
        <w:bottom w:val="none" w:sz="0" w:space="0" w:color="auto"/>
        <w:right w:val="none" w:sz="0" w:space="0" w:color="auto"/>
      </w:divBdr>
    </w:div>
    <w:div w:id="178333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Акопян Армен</cp:lastModifiedBy>
  <cp:revision>5</cp:revision>
  <dcterms:created xsi:type="dcterms:W3CDTF">2020-06-05T12:30:00Z</dcterms:created>
  <dcterms:modified xsi:type="dcterms:W3CDTF">2021-03-08T12:20:00Z</dcterms:modified>
</cp:coreProperties>
</file>